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683" w:rsidRPr="00960743" w:rsidRDefault="00326683" w:rsidP="00326683">
      <w:pPr>
        <w:ind w:left="142"/>
        <w:jc w:val="center"/>
        <w:rPr>
          <w:rFonts w:ascii="Liberation Sans" w:eastAsia="Liberation Sans" w:hAnsi="Liberation Sans"/>
          <w:sz w:val="24"/>
          <w:szCs w:val="24"/>
        </w:rPr>
      </w:pPr>
      <w:r w:rsidRPr="00960743">
        <w:rPr>
          <w:rFonts w:ascii="Liberation Sans" w:eastAsia="Liberation Sans" w:hAnsi="Liberation Sans"/>
          <w:sz w:val="24"/>
          <w:szCs w:val="24"/>
        </w:rPr>
        <w:t xml:space="preserve">МАДОУ </w:t>
      </w:r>
      <w:r>
        <w:rPr>
          <w:rFonts w:ascii="Liberation Sans" w:eastAsia="Liberation Sans" w:hAnsi="Liberation Sans"/>
          <w:sz w:val="24"/>
          <w:szCs w:val="24"/>
        </w:rPr>
        <w:t xml:space="preserve">«Центр развития ребенка – Детский сад </w:t>
      </w:r>
      <w:r w:rsidRPr="00960743">
        <w:rPr>
          <w:rFonts w:ascii="Liberation Sans" w:eastAsia="Liberation Sans" w:hAnsi="Liberation Sans"/>
          <w:sz w:val="24"/>
          <w:szCs w:val="24"/>
        </w:rPr>
        <w:t>№88</w:t>
      </w:r>
      <w:r>
        <w:rPr>
          <w:rFonts w:ascii="Liberation Sans" w:eastAsia="Liberation Sans" w:hAnsi="Liberation Sans"/>
          <w:sz w:val="24"/>
          <w:szCs w:val="24"/>
        </w:rPr>
        <w:t>» Кировского района г</w:t>
      </w:r>
      <w:proofErr w:type="gramStart"/>
      <w:r>
        <w:rPr>
          <w:rFonts w:ascii="Liberation Sans" w:eastAsia="Liberation Sans" w:hAnsi="Liberation Sans"/>
          <w:sz w:val="24"/>
          <w:szCs w:val="24"/>
        </w:rPr>
        <w:t>.К</w:t>
      </w:r>
      <w:proofErr w:type="gramEnd"/>
      <w:r>
        <w:rPr>
          <w:rFonts w:ascii="Liberation Sans" w:eastAsia="Liberation Sans" w:hAnsi="Liberation Sans"/>
          <w:sz w:val="24"/>
          <w:szCs w:val="24"/>
        </w:rPr>
        <w:t>азани</w:t>
      </w:r>
    </w:p>
    <w:p w:rsidR="00326683" w:rsidRDefault="00326683" w:rsidP="00960743">
      <w:pPr>
        <w:ind w:left="142"/>
        <w:jc w:val="right"/>
        <w:rPr>
          <w:rFonts w:ascii="Liberation Sans" w:eastAsia="Liberation Sans" w:hAnsi="Liberation Sans"/>
          <w:b/>
          <w:sz w:val="24"/>
          <w:szCs w:val="24"/>
        </w:rPr>
      </w:pPr>
    </w:p>
    <w:p w:rsidR="00E72283" w:rsidRPr="007134E4" w:rsidRDefault="00E72283" w:rsidP="00AE3915">
      <w:pPr>
        <w:ind w:firstLine="708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4"/>
          <w:szCs w:val="24"/>
        </w:rPr>
        <w:t>Приложение к организационному разделу</w:t>
      </w:r>
      <w:r w:rsidR="00AE3915">
        <w:rPr>
          <w:rFonts w:ascii="Times New Roman" w:hAnsi="Times New Roman"/>
          <w:b/>
          <w:sz w:val="24"/>
          <w:szCs w:val="24"/>
        </w:rPr>
        <w:t xml:space="preserve"> ООП ДО МАДОУ </w:t>
      </w:r>
      <w:r>
        <w:rPr>
          <w:rFonts w:ascii="Times New Roman" w:hAnsi="Times New Roman"/>
          <w:b/>
          <w:sz w:val="24"/>
          <w:szCs w:val="24"/>
        </w:rPr>
        <w:t xml:space="preserve"> № 88</w:t>
      </w:r>
    </w:p>
    <w:p w:rsidR="00E72283" w:rsidRPr="007134E4" w:rsidRDefault="00E72283" w:rsidP="00E72283">
      <w:pPr>
        <w:ind w:firstLine="708"/>
        <w:rPr>
          <w:rFonts w:ascii="Times New Roman" w:hAnsi="Times New Roman"/>
          <w:b/>
          <w:sz w:val="28"/>
          <w:szCs w:val="28"/>
        </w:rPr>
      </w:pPr>
      <w:r w:rsidRPr="007134E4">
        <w:rPr>
          <w:rFonts w:ascii="Times New Roman" w:hAnsi="Times New Roman"/>
          <w:b/>
          <w:sz w:val="28"/>
          <w:szCs w:val="28"/>
        </w:rPr>
        <w:t>Таблица соотношения обязательной части и части формируемой участниками образовательных отношений</w:t>
      </w:r>
    </w:p>
    <w:p w:rsidR="00AE3915" w:rsidRDefault="00AE3915" w:rsidP="00960743">
      <w:pPr>
        <w:ind w:left="142"/>
        <w:jc w:val="center"/>
        <w:rPr>
          <w:rFonts w:ascii="Liberation Sans" w:eastAsia="Liberation Sans" w:hAnsi="Liberation Sans"/>
          <w:sz w:val="24"/>
          <w:szCs w:val="24"/>
        </w:rPr>
      </w:pPr>
    </w:p>
    <w:p w:rsidR="00AE3915" w:rsidRDefault="00AE3915" w:rsidP="00960743">
      <w:pPr>
        <w:ind w:left="142"/>
        <w:jc w:val="center"/>
        <w:rPr>
          <w:rFonts w:ascii="Liberation Sans" w:eastAsia="Liberation Sans" w:hAnsi="Liberation Sans"/>
          <w:sz w:val="24"/>
          <w:szCs w:val="24"/>
        </w:rPr>
      </w:pPr>
      <w:r w:rsidRPr="00AE3915">
        <w:rPr>
          <w:rFonts w:ascii="Liberation Sans" w:eastAsia="Liberation Sans" w:hAnsi="Liberation Sans"/>
          <w:sz w:val="24"/>
          <w:szCs w:val="24"/>
        </w:rPr>
        <w:t xml:space="preserve">Согласно ФГОС ДО обязательная часть ОО программы </w:t>
      </w:r>
      <w:proofErr w:type="gramStart"/>
      <w:r w:rsidR="00F36443">
        <w:rPr>
          <w:rFonts w:ascii="Liberation Sans" w:eastAsia="Liberation Sans" w:hAnsi="Liberation Sans"/>
          <w:sz w:val="24"/>
          <w:szCs w:val="24"/>
        </w:rPr>
        <w:t>ДО</w:t>
      </w:r>
      <w:proofErr w:type="gramEnd"/>
      <w:r w:rsidR="00F36443">
        <w:rPr>
          <w:rFonts w:ascii="Liberation Sans" w:eastAsia="Liberation Sans" w:hAnsi="Liberation Sans"/>
          <w:sz w:val="24"/>
          <w:szCs w:val="24"/>
        </w:rPr>
        <w:t xml:space="preserve"> д</w:t>
      </w:r>
      <w:r w:rsidRPr="00AE3915">
        <w:rPr>
          <w:rFonts w:ascii="Liberation Sans" w:eastAsia="Liberation Sans" w:hAnsi="Liberation Sans"/>
          <w:sz w:val="24"/>
          <w:szCs w:val="24"/>
        </w:rPr>
        <w:t>олжна составлять не менее</w:t>
      </w:r>
      <w:r w:rsidR="00F36443">
        <w:rPr>
          <w:rFonts w:ascii="Liberation Sans" w:eastAsia="Liberation Sans" w:hAnsi="Liberation Sans"/>
          <w:sz w:val="24"/>
          <w:szCs w:val="24"/>
        </w:rPr>
        <w:t xml:space="preserve"> </w:t>
      </w:r>
      <w:r w:rsidRPr="00AE3915">
        <w:rPr>
          <w:rFonts w:ascii="Liberation Sans" w:eastAsia="Liberation Sans" w:hAnsi="Liberation Sans"/>
          <w:sz w:val="24"/>
          <w:szCs w:val="24"/>
        </w:rPr>
        <w:t xml:space="preserve">60%, </w:t>
      </w:r>
    </w:p>
    <w:p w:rsidR="009D7703" w:rsidRDefault="00AE3915" w:rsidP="00960743">
      <w:pPr>
        <w:ind w:left="142"/>
        <w:jc w:val="center"/>
        <w:rPr>
          <w:rFonts w:ascii="Liberation Sans" w:eastAsia="Liberation Sans" w:hAnsi="Liberation Sans"/>
          <w:sz w:val="24"/>
          <w:szCs w:val="24"/>
        </w:rPr>
      </w:pPr>
      <w:proofErr w:type="gramStart"/>
      <w:r w:rsidRPr="00AE3915">
        <w:rPr>
          <w:rFonts w:ascii="Liberation Sans" w:eastAsia="Liberation Sans" w:hAnsi="Liberation Sans"/>
          <w:sz w:val="24"/>
          <w:szCs w:val="24"/>
        </w:rPr>
        <w:t>часть</w:t>
      </w:r>
      <w:proofErr w:type="gramEnd"/>
      <w:r w:rsidRPr="00AE3915">
        <w:rPr>
          <w:rFonts w:ascii="Liberation Sans" w:eastAsia="Liberation Sans" w:hAnsi="Liberation Sans"/>
          <w:sz w:val="24"/>
          <w:szCs w:val="24"/>
        </w:rPr>
        <w:t xml:space="preserve"> формируе</w:t>
      </w:r>
      <w:r w:rsidR="00F36443">
        <w:rPr>
          <w:rFonts w:ascii="Liberation Sans" w:eastAsia="Liberation Sans" w:hAnsi="Liberation Sans"/>
          <w:sz w:val="24"/>
          <w:szCs w:val="24"/>
        </w:rPr>
        <w:t>мая участниками образовательных отношений</w:t>
      </w:r>
      <w:r w:rsidRPr="00AE3915">
        <w:rPr>
          <w:rFonts w:ascii="Liberation Sans" w:eastAsia="Liberation Sans" w:hAnsi="Liberation Sans"/>
          <w:sz w:val="24"/>
          <w:szCs w:val="24"/>
        </w:rPr>
        <w:t xml:space="preserve"> – не более 40%.</w:t>
      </w:r>
    </w:p>
    <w:p w:rsidR="00F36443" w:rsidRDefault="00F36443" w:rsidP="00960743">
      <w:pPr>
        <w:ind w:left="142"/>
        <w:jc w:val="center"/>
        <w:rPr>
          <w:rFonts w:ascii="Liberation Sans" w:eastAsia="Liberation Sans" w:hAnsi="Liberation Sans"/>
          <w:sz w:val="24"/>
          <w:szCs w:val="24"/>
        </w:rPr>
      </w:pPr>
    </w:p>
    <w:tbl>
      <w:tblPr>
        <w:tblpPr w:leftFromText="180" w:rightFromText="180" w:bottomFromText="200" w:vertAnchor="text" w:tblpY="1"/>
        <w:tblOverlap w:val="never"/>
        <w:tblW w:w="154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3"/>
        <w:gridCol w:w="3972"/>
        <w:gridCol w:w="2097"/>
        <w:gridCol w:w="1730"/>
        <w:gridCol w:w="1873"/>
        <w:gridCol w:w="1843"/>
        <w:gridCol w:w="17"/>
        <w:gridCol w:w="1417"/>
        <w:gridCol w:w="1843"/>
      </w:tblGrid>
      <w:tr w:rsidR="00F36443" w:rsidTr="00F36443">
        <w:trPr>
          <w:trHeight w:val="321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974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82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ind w:left="-108" w:right="-108" w:firstLine="108"/>
              <w:jc w:val="center"/>
              <w:rPr>
                <w:rFonts w:ascii="Times New Roman" w:eastAsia="Liberation Sans" w:hAnsi="Times New Roman" w:cs="Times New Roman"/>
                <w:b/>
              </w:rPr>
            </w:pPr>
            <w:r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  <w:t xml:space="preserve">Количество занятий в неделю </w:t>
            </w:r>
          </w:p>
        </w:tc>
      </w:tr>
      <w:tr w:rsidR="00F36443" w:rsidTr="00F36443">
        <w:trPr>
          <w:trHeight w:val="119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443" w:rsidRDefault="00F36443">
            <w:pPr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443" w:rsidRDefault="00F36443">
            <w:pPr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</w:rPr>
            </w:pPr>
            <w:r>
              <w:rPr>
                <w:rFonts w:ascii="Times New Roman" w:eastAsia="Liberation Sans" w:hAnsi="Times New Roman" w:cs="Times New Roman"/>
                <w:b/>
              </w:rPr>
              <w:t>Группа для детей раннего возраста от 1,5 до 3 лет (в т.ч. 1 младшая)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</w:rPr>
            </w:pPr>
            <w:r>
              <w:rPr>
                <w:rFonts w:ascii="Times New Roman" w:eastAsia="Liberation Sans" w:hAnsi="Times New Roman" w:cs="Times New Roman"/>
                <w:b/>
                <w:lang w:val="en-US"/>
              </w:rPr>
              <w:t xml:space="preserve">II </w:t>
            </w:r>
            <w:r>
              <w:rPr>
                <w:rFonts w:ascii="Times New Roman" w:eastAsia="Liberation Sans" w:hAnsi="Times New Roman" w:cs="Times New Roman"/>
                <w:b/>
              </w:rPr>
              <w:t>младшая группа</w:t>
            </w:r>
            <w:r>
              <w:rPr>
                <w:rFonts w:ascii="Times New Roman" w:eastAsia="Liberation Sans" w:hAnsi="Times New Roman" w:cs="Times New Roman"/>
                <w:b/>
                <w:lang w:val="en-US"/>
              </w:rPr>
              <w:t xml:space="preserve"> 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</w:rPr>
            </w:pPr>
            <w:r>
              <w:rPr>
                <w:rFonts w:ascii="Times New Roman" w:eastAsia="Liberation Sans" w:hAnsi="Times New Roman" w:cs="Times New Roman"/>
                <w:b/>
              </w:rPr>
              <w:t>Средняя группа</w:t>
            </w:r>
          </w:p>
        </w:tc>
        <w:tc>
          <w:tcPr>
            <w:tcW w:w="18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</w:rPr>
            </w:pPr>
            <w:r>
              <w:rPr>
                <w:rFonts w:ascii="Times New Roman" w:eastAsia="Liberation Sans" w:hAnsi="Times New Roman" w:cs="Times New Roman"/>
                <w:b/>
              </w:rPr>
              <w:t xml:space="preserve">Старшая группа 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</w:rPr>
            </w:pPr>
            <w:r>
              <w:rPr>
                <w:rFonts w:ascii="Times New Roman" w:eastAsia="Liberation Sans" w:hAnsi="Times New Roman" w:cs="Times New Roman"/>
              </w:rPr>
              <w:t xml:space="preserve">для детей с нарушениями речи/ </w:t>
            </w:r>
            <w:proofErr w:type="spellStart"/>
            <w:r>
              <w:rPr>
                <w:rFonts w:ascii="Times New Roman" w:eastAsia="Liberation Sans" w:hAnsi="Times New Roman" w:cs="Times New Roman"/>
              </w:rPr>
              <w:t>комбинир</w:t>
            </w:r>
            <w:proofErr w:type="spellEnd"/>
            <w:r>
              <w:rPr>
                <w:rFonts w:ascii="Times New Roman" w:eastAsia="Liberation Sans" w:hAnsi="Times New Roman" w:cs="Times New Roman"/>
              </w:rPr>
              <w:t>. направленности</w:t>
            </w:r>
            <w:r>
              <w:rPr>
                <w:rFonts w:ascii="Times New Roman" w:eastAsia="Liberation Sans" w:hAnsi="Times New Roman" w:cs="Times New Roman"/>
                <w:b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ind w:left="-108" w:right="-108" w:firstLine="108"/>
              <w:jc w:val="center"/>
              <w:rPr>
                <w:rFonts w:ascii="Times New Roman" w:eastAsia="Liberation Sans" w:hAnsi="Times New Roman" w:cs="Times New Roman"/>
                <w:b/>
              </w:rPr>
            </w:pPr>
            <w:r>
              <w:rPr>
                <w:rFonts w:ascii="Times New Roman" w:eastAsia="Liberation Sans" w:hAnsi="Times New Roman" w:cs="Times New Roman"/>
                <w:b/>
              </w:rPr>
              <w:t>Старшая группа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ind w:left="-108" w:right="-108" w:firstLine="108"/>
              <w:jc w:val="center"/>
              <w:rPr>
                <w:rFonts w:ascii="Times New Roman" w:eastAsia="Liberation Sans" w:hAnsi="Times New Roman" w:cs="Times New Roman"/>
              </w:rPr>
            </w:pPr>
            <w:r>
              <w:rPr>
                <w:rFonts w:ascii="Times New Roman" w:eastAsia="Liberation Sans" w:hAnsi="Times New Roman" w:cs="Times New Roman"/>
                <w:b/>
              </w:rPr>
              <w:t xml:space="preserve">Подготовительная </w:t>
            </w:r>
            <w:r>
              <w:rPr>
                <w:rFonts w:ascii="Times New Roman" w:hAnsi="Times New Roman" w:cs="Times New Roman"/>
                <w:b/>
              </w:rPr>
              <w:t>к школе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>
              <w:rPr>
                <w:rFonts w:ascii="Times New Roman" w:eastAsia="Liberation Sans" w:hAnsi="Times New Roman" w:cs="Times New Roman"/>
                <w:b/>
              </w:rPr>
              <w:t>группа</w:t>
            </w:r>
            <w:r>
              <w:rPr>
                <w:rFonts w:ascii="Times New Roman" w:eastAsia="Liberation Sans" w:hAnsi="Times New Roman" w:cs="Times New Roman"/>
              </w:rPr>
              <w:t xml:space="preserve"> для детей с нарушениями речи/</w:t>
            </w:r>
            <w:r>
              <w:rPr>
                <w:rFonts w:ascii="Times New Roman" w:eastAsia="Liberation Sans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Liberation Sans" w:hAnsi="Times New Roman" w:cs="Times New Roman"/>
              </w:rPr>
              <w:t>комбинир</w:t>
            </w:r>
            <w:proofErr w:type="spellEnd"/>
            <w:r>
              <w:rPr>
                <w:rFonts w:ascii="Times New Roman" w:eastAsia="Liberation Sans" w:hAnsi="Times New Roman" w:cs="Times New Roman"/>
              </w:rPr>
              <w:t>.</w:t>
            </w:r>
          </w:p>
          <w:p w:rsidR="00F36443" w:rsidRDefault="00F36443">
            <w:pPr>
              <w:spacing w:line="276" w:lineRule="auto"/>
              <w:ind w:left="-108" w:right="-108" w:firstLine="108"/>
              <w:jc w:val="center"/>
              <w:rPr>
                <w:rFonts w:ascii="Times New Roman" w:eastAsia="Liberation Sans" w:hAnsi="Times New Roman" w:cs="Times New Roman"/>
                <w:b/>
              </w:rPr>
            </w:pPr>
            <w:r>
              <w:rPr>
                <w:rFonts w:ascii="Times New Roman" w:eastAsia="Liberation Sans" w:hAnsi="Times New Roman" w:cs="Times New Roman"/>
              </w:rPr>
              <w:t>направленности</w:t>
            </w:r>
          </w:p>
        </w:tc>
      </w:tr>
      <w:tr w:rsidR="00F36443" w:rsidTr="00F36443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  <w:t>Кол-во групп в ДОУ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Liberation Sans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Liberation Sans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Liberation Sans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8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Liberation Sans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Liberation Sans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Liberation Sans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F36443" w:rsidTr="00F36443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186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</w:p>
        </w:tc>
      </w:tr>
      <w:tr w:rsidR="00F36443" w:rsidTr="00F36443">
        <w:trPr>
          <w:trHeight w:val="41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6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  <w:t>Двигательная деятельность:</w:t>
            </w:r>
          </w:p>
        </w:tc>
        <w:tc>
          <w:tcPr>
            <w:tcW w:w="186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</w:p>
        </w:tc>
      </w:tr>
      <w:tr w:rsidR="00F36443" w:rsidTr="00F36443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sz w:val="22"/>
                <w:szCs w:val="22"/>
              </w:rPr>
            </w:pPr>
            <w:r>
              <w:rPr>
                <w:rFonts w:ascii="Times New Roman" w:eastAsia="Liberation Sans" w:hAnsi="Times New Roman" w:cs="Times New Roman"/>
                <w:sz w:val="22"/>
                <w:szCs w:val="22"/>
              </w:rPr>
              <w:t>Занятия физической культурой</w:t>
            </w:r>
            <w:r>
              <w:rPr>
                <w:rFonts w:ascii="Times New Roman" w:eastAsia="Liberation Sans" w:hAnsi="Times New Roman" w:cs="Times New Roman"/>
                <w:b/>
                <w:color w:val="FF0000"/>
                <w:sz w:val="22"/>
                <w:szCs w:val="22"/>
              </w:rPr>
              <w:t xml:space="preserve"> </w:t>
            </w:r>
            <w:r>
              <w:rPr>
                <w:rFonts w:ascii="Times New Roman" w:eastAsia="Liberation Sans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eastAsia="Liberation Sans" w:hAnsi="Times New Roman" w:cs="Times New Roman"/>
                <w:i/>
                <w:sz w:val="22"/>
                <w:szCs w:val="22"/>
              </w:rPr>
              <w:t>обязательная часть программы)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Liberation Sans" w:hAnsi="Times New Roman" w:cs="Times New Roman"/>
              </w:rPr>
              <w:t xml:space="preserve"> 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Liberation Sans" w:hAnsi="Times New Roman" w:cs="Times New Roman"/>
              </w:rPr>
              <w:t xml:space="preserve"> </w:t>
            </w:r>
          </w:p>
        </w:tc>
        <w:tc>
          <w:tcPr>
            <w:tcW w:w="186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Liberation Sans" w:hAnsi="Times New Roman" w:cs="Times New Roman"/>
              </w:rPr>
              <w:t xml:space="preserve"> 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Liberation Sans" w:hAnsi="Times New Roman" w:cs="Times New Roman"/>
              </w:rPr>
              <w:t xml:space="preserve"> 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Liberation Sans" w:hAnsi="Times New Roman" w:cs="Times New Roman"/>
              </w:rPr>
              <w:t xml:space="preserve"> 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</w:p>
        </w:tc>
      </w:tr>
      <w:tr w:rsidR="00F36443" w:rsidTr="00F36443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color w:val="00B050"/>
                <w:sz w:val="22"/>
                <w:szCs w:val="22"/>
              </w:rPr>
            </w:pPr>
            <w:r>
              <w:rPr>
                <w:rFonts w:ascii="Times New Roman" w:eastAsia="Liberation Sans" w:hAnsi="Times New Roman" w:cs="Times New Roman"/>
                <w:color w:val="00B050"/>
                <w:sz w:val="22"/>
                <w:szCs w:val="22"/>
              </w:rPr>
              <w:t>Плавание в бассейне</w:t>
            </w:r>
          </w:p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color w:val="00B050"/>
                <w:sz w:val="22"/>
                <w:szCs w:val="22"/>
              </w:rPr>
            </w:pPr>
            <w:r>
              <w:rPr>
                <w:rFonts w:ascii="Times New Roman" w:hAnsi="Times New Roman"/>
                <w:i/>
                <w:color w:val="00B050"/>
                <w:sz w:val="24"/>
                <w:szCs w:val="24"/>
              </w:rPr>
              <w:t>(часть, формируемая участниками образовательных отношений)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color w:val="00B050"/>
                <w:sz w:val="24"/>
                <w:szCs w:val="24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color w:val="00B050"/>
                <w:sz w:val="24"/>
                <w:szCs w:val="24"/>
              </w:rPr>
              <w:t>2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color w:val="00B050"/>
                <w:sz w:val="24"/>
                <w:szCs w:val="24"/>
              </w:rPr>
              <w:t>2</w:t>
            </w:r>
          </w:p>
        </w:tc>
        <w:tc>
          <w:tcPr>
            <w:tcW w:w="186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color w:val="00B05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color w:val="00B05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color w:val="00B050"/>
                <w:sz w:val="24"/>
                <w:szCs w:val="24"/>
              </w:rPr>
              <w:t>2</w:t>
            </w:r>
          </w:p>
        </w:tc>
      </w:tr>
      <w:tr w:rsidR="00F36443" w:rsidTr="00F36443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6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  <w:t>Коммуникативная деятельность</w:t>
            </w:r>
          </w:p>
        </w:tc>
        <w:tc>
          <w:tcPr>
            <w:tcW w:w="186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</w:p>
        </w:tc>
      </w:tr>
      <w:tr w:rsidR="00F36443" w:rsidTr="00F36443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sz w:val="22"/>
                <w:szCs w:val="22"/>
              </w:rPr>
            </w:pPr>
            <w:r>
              <w:rPr>
                <w:rFonts w:ascii="Times New Roman" w:eastAsia="Liberation Sans" w:hAnsi="Times New Roman" w:cs="Times New Roman"/>
                <w:sz w:val="22"/>
                <w:szCs w:val="22"/>
              </w:rPr>
              <w:t>Развитие речи (</w:t>
            </w:r>
            <w:r>
              <w:rPr>
                <w:rFonts w:ascii="Times New Roman" w:eastAsia="Liberation Sans" w:hAnsi="Times New Roman" w:cs="Times New Roman"/>
                <w:i/>
                <w:sz w:val="22"/>
                <w:szCs w:val="22"/>
              </w:rPr>
              <w:t>обязательная часть программы)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>1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</w:rPr>
              <w:t>а также во всех образовательных ситуациях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 xml:space="preserve">1 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 xml:space="preserve"> 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</w:rPr>
            </w:pPr>
            <w:r>
              <w:rPr>
                <w:rFonts w:ascii="Times New Roman" w:eastAsia="Liberation Sans" w:hAnsi="Times New Roman" w:cs="Times New Roman"/>
              </w:rPr>
              <w:t>а также во всех образовательных ситуациях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 xml:space="preserve">1 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</w:rPr>
            </w:pPr>
            <w:r>
              <w:rPr>
                <w:rFonts w:ascii="Times New Roman" w:eastAsia="Liberation Sans" w:hAnsi="Times New Roman" w:cs="Times New Roman"/>
              </w:rPr>
              <w:t xml:space="preserve"> 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</w:rPr>
              <w:t>а также во всех образовательных ситуациях</w:t>
            </w:r>
          </w:p>
        </w:tc>
        <w:tc>
          <w:tcPr>
            <w:tcW w:w="186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36443" w:rsidRDefault="00F36443">
            <w:pPr>
              <w:spacing w:line="276" w:lineRule="auto"/>
              <w:ind w:left="-142" w:right="-75" w:firstLine="142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 xml:space="preserve">3 </w:t>
            </w:r>
          </w:p>
          <w:p w:rsidR="00F36443" w:rsidRDefault="00F36443">
            <w:pPr>
              <w:spacing w:line="276" w:lineRule="auto"/>
              <w:ind w:left="-142" w:right="-75" w:firstLine="142"/>
              <w:jc w:val="center"/>
              <w:rPr>
                <w:rFonts w:ascii="Times New Roman" w:eastAsia="Liberation Sans" w:hAnsi="Times New Roman" w:cs="Times New Roman"/>
              </w:rPr>
            </w:pPr>
            <w:r>
              <w:rPr>
                <w:rFonts w:ascii="Times New Roman" w:eastAsia="Liberation Sans" w:hAnsi="Times New Roman" w:cs="Times New Roman"/>
              </w:rPr>
              <w:t xml:space="preserve"> ( с </w:t>
            </w:r>
            <w:proofErr w:type="spellStart"/>
            <w:r>
              <w:rPr>
                <w:rFonts w:ascii="Times New Roman" w:eastAsia="Liberation Sans" w:hAnsi="Times New Roman" w:cs="Times New Roman"/>
              </w:rPr>
              <w:t>нелогопед</w:t>
            </w:r>
            <w:proofErr w:type="spellEnd"/>
            <w:r>
              <w:rPr>
                <w:rFonts w:ascii="Times New Roman" w:eastAsia="Liberation Sans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eastAsia="Liberation Sans" w:hAnsi="Times New Roman" w:cs="Times New Roman"/>
              </w:rPr>
              <w:t>подгр</w:t>
            </w:r>
            <w:proofErr w:type="spellEnd"/>
            <w:r>
              <w:rPr>
                <w:rFonts w:ascii="Times New Roman" w:eastAsia="Liberation Sans" w:hAnsi="Times New Roman" w:cs="Times New Roman"/>
              </w:rPr>
              <w:t>.)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</w:rPr>
              <w:t xml:space="preserve">а также во всех образовательных ситуациях*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>3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</w:rPr>
              <w:t>а также во всех образовательных ситуациях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>3</w:t>
            </w:r>
          </w:p>
          <w:p w:rsidR="00F36443" w:rsidRDefault="00F36443">
            <w:pPr>
              <w:spacing w:line="276" w:lineRule="auto"/>
              <w:ind w:left="-108"/>
              <w:jc w:val="center"/>
              <w:rPr>
                <w:rFonts w:ascii="Times New Roman" w:eastAsia="Liberation Sans" w:hAnsi="Times New Roman" w:cs="Times New Roman"/>
              </w:rPr>
            </w:pPr>
            <w:r>
              <w:rPr>
                <w:rFonts w:ascii="Times New Roman" w:eastAsia="Liberation Sans" w:hAnsi="Times New Roman" w:cs="Times New Roman"/>
              </w:rPr>
              <w:t xml:space="preserve"> ( с </w:t>
            </w:r>
            <w:proofErr w:type="spellStart"/>
            <w:r>
              <w:rPr>
                <w:rFonts w:ascii="Times New Roman" w:eastAsia="Liberation Sans" w:hAnsi="Times New Roman" w:cs="Times New Roman"/>
              </w:rPr>
              <w:t>нелогопед</w:t>
            </w:r>
            <w:proofErr w:type="spellEnd"/>
            <w:r>
              <w:rPr>
                <w:rFonts w:ascii="Times New Roman" w:eastAsia="Liberation Sans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eastAsia="Liberation Sans" w:hAnsi="Times New Roman" w:cs="Times New Roman"/>
              </w:rPr>
              <w:t>подгр</w:t>
            </w:r>
            <w:proofErr w:type="spellEnd"/>
            <w:r>
              <w:rPr>
                <w:rFonts w:ascii="Times New Roman" w:eastAsia="Liberation Sans" w:hAnsi="Times New Roman" w:cs="Times New Roman"/>
              </w:rPr>
              <w:t xml:space="preserve">.), </w:t>
            </w:r>
          </w:p>
          <w:p w:rsidR="00F36443" w:rsidRDefault="00F36443">
            <w:pPr>
              <w:spacing w:line="276" w:lineRule="auto"/>
              <w:ind w:left="-108"/>
              <w:jc w:val="center"/>
              <w:rPr>
                <w:rFonts w:ascii="Times New Roman" w:eastAsia="Liberation Sans" w:hAnsi="Times New Roman" w:cs="Times New Roman"/>
              </w:rPr>
            </w:pPr>
            <w:r>
              <w:rPr>
                <w:rFonts w:ascii="Times New Roman" w:eastAsia="Liberation Sans" w:hAnsi="Times New Roman" w:cs="Times New Roman"/>
              </w:rPr>
              <w:t xml:space="preserve"> (в т.ч.  по подготовке к обучению грамоте) </w:t>
            </w:r>
          </w:p>
          <w:p w:rsidR="00F36443" w:rsidRDefault="00F36443">
            <w:pPr>
              <w:spacing w:line="276" w:lineRule="auto"/>
              <w:ind w:left="-108" w:right="-108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</w:rPr>
              <w:t xml:space="preserve">а также во всех образовательных ситуациях*  </w:t>
            </w:r>
          </w:p>
        </w:tc>
      </w:tr>
      <w:tr w:rsidR="00F36443" w:rsidTr="00F36443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color w:val="00B050"/>
                <w:sz w:val="22"/>
                <w:szCs w:val="22"/>
              </w:rPr>
            </w:pPr>
            <w:r>
              <w:rPr>
                <w:rFonts w:ascii="Times New Roman" w:eastAsia="Liberation Sans" w:hAnsi="Times New Roman" w:cs="Times New Roman"/>
                <w:color w:val="00B050"/>
                <w:sz w:val="22"/>
                <w:szCs w:val="22"/>
              </w:rPr>
              <w:t xml:space="preserve">Говорим по-татарски </w:t>
            </w:r>
            <w:r>
              <w:rPr>
                <w:rFonts w:ascii="Times New Roman" w:hAnsi="Times New Roman"/>
                <w:i/>
                <w:color w:val="00B050"/>
                <w:sz w:val="24"/>
                <w:szCs w:val="24"/>
              </w:rPr>
              <w:t>(часть, формируемая участниками образовательных отношений)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color w:val="00B050"/>
                <w:sz w:val="24"/>
                <w:szCs w:val="24"/>
              </w:rPr>
              <w:t>-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color w:val="00B050"/>
                <w:sz w:val="24"/>
                <w:szCs w:val="24"/>
              </w:rPr>
              <w:t>-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color w:val="00B050"/>
                <w:sz w:val="24"/>
                <w:szCs w:val="24"/>
              </w:rPr>
              <w:t>1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color w:val="00B050"/>
                <w:sz w:val="24"/>
                <w:szCs w:val="24"/>
              </w:rPr>
              <w:t xml:space="preserve"> </w:t>
            </w:r>
          </w:p>
        </w:tc>
        <w:tc>
          <w:tcPr>
            <w:tcW w:w="18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color w:val="00B050"/>
                <w:sz w:val="24"/>
                <w:szCs w:val="24"/>
              </w:rPr>
              <w:t>2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color w:val="00B05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color w:val="00B05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color w:val="00B050"/>
                <w:sz w:val="24"/>
                <w:szCs w:val="24"/>
              </w:rPr>
              <w:t xml:space="preserve">2 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color w:val="00B050"/>
                <w:sz w:val="24"/>
                <w:szCs w:val="24"/>
              </w:rPr>
            </w:pPr>
          </w:p>
        </w:tc>
      </w:tr>
      <w:tr w:rsidR="00F36443" w:rsidTr="00F36443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i/>
              </w:rPr>
            </w:pPr>
            <w:r>
              <w:rPr>
                <w:rFonts w:ascii="Times New Roman" w:eastAsia="Liberation Sans" w:hAnsi="Times New Roman" w:cs="Times New Roman"/>
                <w:sz w:val="22"/>
                <w:szCs w:val="22"/>
              </w:rPr>
              <w:t xml:space="preserve">Логопедическое занятие – развитие речи (фронтальное, подгрупповое)– </w:t>
            </w:r>
            <w:r>
              <w:rPr>
                <w:rFonts w:ascii="Times New Roman" w:eastAsia="Liberation Sans" w:hAnsi="Times New Roman" w:cs="Times New Roman"/>
                <w:i/>
              </w:rPr>
              <w:t xml:space="preserve">в </w:t>
            </w:r>
            <w:r>
              <w:rPr>
                <w:rFonts w:ascii="Times New Roman" w:eastAsia="Liberation Sans" w:hAnsi="Times New Roman" w:cs="Times New Roman"/>
                <w:i/>
              </w:rPr>
              <w:lastRenderedPageBreak/>
              <w:t>группах для детей с нарушениями речи.</w:t>
            </w:r>
          </w:p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i/>
                <w:sz w:val="22"/>
                <w:szCs w:val="22"/>
              </w:rPr>
            </w:pPr>
            <w:r>
              <w:rPr>
                <w:rFonts w:ascii="Times New Roman" w:eastAsia="Liberation Sans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eastAsia="Liberation Sans" w:hAnsi="Times New Roman" w:cs="Times New Roman"/>
                <w:i/>
                <w:sz w:val="22"/>
                <w:szCs w:val="22"/>
              </w:rPr>
              <w:t>обязательная часть  программы)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6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 xml:space="preserve">3 </w:t>
            </w:r>
            <w:r>
              <w:rPr>
                <w:rFonts w:ascii="Times New Roman" w:eastAsia="Liberation Sans" w:hAnsi="Times New Roman" w:cs="Times New Roman"/>
              </w:rPr>
              <w:t xml:space="preserve">* 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</w:rPr>
              <w:t>(</w:t>
            </w:r>
            <w:proofErr w:type="gramStart"/>
            <w:r>
              <w:rPr>
                <w:rFonts w:ascii="Times New Roman" w:eastAsia="Liberation Sans" w:hAnsi="Times New Roman" w:cs="Times New Roman"/>
              </w:rPr>
              <w:t>с</w:t>
            </w:r>
            <w:proofErr w:type="gramEnd"/>
            <w:r>
              <w:rPr>
                <w:rFonts w:ascii="Times New Roman" w:eastAsia="Liberation Sans" w:hAnsi="Times New Roman" w:cs="Times New Roman"/>
              </w:rPr>
              <w:t xml:space="preserve"> логопед </w:t>
            </w:r>
            <w:proofErr w:type="spellStart"/>
            <w:r>
              <w:rPr>
                <w:rFonts w:ascii="Times New Roman" w:eastAsia="Liberation Sans" w:hAnsi="Times New Roman" w:cs="Times New Roman"/>
              </w:rPr>
              <w:t>подгр</w:t>
            </w:r>
            <w:proofErr w:type="spellEnd"/>
            <w:r>
              <w:rPr>
                <w:rFonts w:ascii="Times New Roman" w:eastAsia="Liberation Sans" w:hAnsi="Times New Roman" w:cs="Times New Roman"/>
              </w:rPr>
              <w:t xml:space="preserve">.)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>5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Liberation Sans" w:hAnsi="Times New Roman" w:cs="Times New Roman"/>
              </w:rPr>
              <w:t>(</w:t>
            </w:r>
            <w:proofErr w:type="gramStart"/>
            <w:r>
              <w:rPr>
                <w:rFonts w:ascii="Times New Roman" w:eastAsia="Liberation Sans" w:hAnsi="Times New Roman" w:cs="Times New Roman"/>
              </w:rPr>
              <w:t>с</w:t>
            </w:r>
            <w:proofErr w:type="gramEnd"/>
            <w:r>
              <w:rPr>
                <w:rFonts w:ascii="Times New Roman" w:eastAsia="Liberation Sans" w:hAnsi="Times New Roman" w:cs="Times New Roman"/>
              </w:rPr>
              <w:t xml:space="preserve"> логопед </w:t>
            </w:r>
            <w:proofErr w:type="spellStart"/>
            <w:r>
              <w:rPr>
                <w:rFonts w:ascii="Times New Roman" w:eastAsia="Liberation Sans" w:hAnsi="Times New Roman" w:cs="Times New Roman"/>
              </w:rPr>
              <w:t>подгр</w:t>
            </w:r>
            <w:proofErr w:type="spellEnd"/>
            <w:r>
              <w:rPr>
                <w:rFonts w:ascii="Times New Roman" w:eastAsia="Liberation Sans" w:hAnsi="Times New Roman" w:cs="Times New Roman"/>
              </w:rPr>
              <w:t>.)</w:t>
            </w:r>
          </w:p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Liberation Sans" w:hAnsi="Times New Roman" w:cs="Times New Roman"/>
              </w:rPr>
              <w:lastRenderedPageBreak/>
              <w:t xml:space="preserve">( в т.ч. по подготовке к обучению грамоте* </w:t>
            </w:r>
            <w:proofErr w:type="gramEnd"/>
          </w:p>
        </w:tc>
      </w:tr>
      <w:tr w:rsidR="00F36443" w:rsidTr="00F36443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  <w:lastRenderedPageBreak/>
              <w:t>3.</w:t>
            </w:r>
          </w:p>
        </w:tc>
        <w:tc>
          <w:tcPr>
            <w:tcW w:w="96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  <w:t>Познавательная и исследовательская деятельность</w:t>
            </w:r>
          </w:p>
        </w:tc>
        <w:tc>
          <w:tcPr>
            <w:tcW w:w="18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</w:p>
        </w:tc>
      </w:tr>
      <w:tr w:rsidR="00F36443" w:rsidTr="00F36443">
        <w:trPr>
          <w:trHeight w:val="171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sz w:val="22"/>
                <w:szCs w:val="22"/>
              </w:rPr>
            </w:pPr>
            <w:r>
              <w:rPr>
                <w:rFonts w:ascii="Times New Roman" w:eastAsia="Liberation Sans" w:hAnsi="Times New Roman" w:cs="Times New Roman"/>
                <w:sz w:val="22"/>
                <w:szCs w:val="22"/>
              </w:rPr>
              <w:t>Математическое и сенсорное развитие</w:t>
            </w:r>
          </w:p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sz w:val="22"/>
                <w:szCs w:val="22"/>
              </w:rPr>
            </w:pPr>
            <w:r>
              <w:rPr>
                <w:rFonts w:ascii="Times New Roman" w:eastAsia="Liberation Sans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eastAsia="Liberation Sans" w:hAnsi="Times New Roman" w:cs="Times New Roman"/>
                <w:i/>
                <w:sz w:val="22"/>
                <w:szCs w:val="22"/>
              </w:rPr>
              <w:t>обязательная часть  программы)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86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36443" w:rsidRDefault="00F36443">
            <w:pPr>
              <w:spacing w:line="276" w:lineRule="auto"/>
              <w:ind w:right="-107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F36443" w:rsidTr="00F36443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sz w:val="22"/>
                <w:szCs w:val="22"/>
              </w:rPr>
            </w:pPr>
            <w:r>
              <w:rPr>
                <w:rFonts w:ascii="Times New Roman" w:eastAsia="Liberation Sans" w:hAnsi="Times New Roman" w:cs="Times New Roman"/>
                <w:sz w:val="22"/>
                <w:szCs w:val="22"/>
              </w:rPr>
              <w:t>Социальный и природный мир:</w:t>
            </w:r>
          </w:p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</w:rPr>
            </w:pPr>
            <w:r>
              <w:rPr>
                <w:rFonts w:ascii="Times New Roman" w:eastAsia="Liberation Sans" w:hAnsi="Times New Roman" w:cs="Times New Roman"/>
                <w:sz w:val="22"/>
                <w:szCs w:val="22"/>
              </w:rPr>
              <w:t xml:space="preserve">- </w:t>
            </w:r>
            <w:r>
              <w:rPr>
                <w:rFonts w:ascii="Times New Roman" w:eastAsia="Liberation Sans" w:hAnsi="Times New Roman" w:cs="Times New Roman"/>
              </w:rPr>
              <w:t>исследование объектов живой и неживой природы, экспериментирование – познание предметного и социального мира, освоение безопасного поведения.</w:t>
            </w:r>
          </w:p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sz w:val="22"/>
                <w:szCs w:val="22"/>
              </w:rPr>
            </w:pPr>
            <w:r>
              <w:rPr>
                <w:rFonts w:ascii="Times New Roman" w:eastAsia="Liberation Sans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eastAsia="Liberation Sans" w:hAnsi="Times New Roman" w:cs="Times New Roman"/>
                <w:i/>
                <w:sz w:val="22"/>
                <w:szCs w:val="22"/>
              </w:rPr>
              <w:t xml:space="preserve">обязательная часть ООП </w:t>
            </w:r>
            <w:proofErr w:type="gramStart"/>
            <w:r>
              <w:rPr>
                <w:rFonts w:ascii="Times New Roman" w:eastAsia="Liberation Sans" w:hAnsi="Times New Roman" w:cs="Times New Roman"/>
                <w:i/>
                <w:sz w:val="22"/>
                <w:szCs w:val="22"/>
              </w:rPr>
              <w:t>ДО</w:t>
            </w:r>
            <w:proofErr w:type="gramEnd"/>
            <w:r>
              <w:rPr>
                <w:rFonts w:ascii="Times New Roman" w:eastAsia="Liberation Sans" w:hAnsi="Times New Roman" w:cs="Times New Roman"/>
                <w:i/>
                <w:sz w:val="22"/>
                <w:szCs w:val="22"/>
              </w:rPr>
              <w:t>)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8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 xml:space="preserve">2 </w:t>
            </w:r>
          </w:p>
        </w:tc>
      </w:tr>
      <w:tr w:rsidR="00F36443" w:rsidTr="00F36443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479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sz w:val="22"/>
                <w:szCs w:val="22"/>
              </w:rPr>
              <w:t>Художественно-творческая деятельность</w:t>
            </w:r>
          </w:p>
        </w:tc>
      </w:tr>
      <w:tr w:rsidR="00F36443" w:rsidTr="00F36443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sz w:val="22"/>
                <w:szCs w:val="22"/>
              </w:rPr>
            </w:pPr>
            <w:r>
              <w:rPr>
                <w:rFonts w:ascii="Times New Roman" w:eastAsia="Liberation Sans" w:hAnsi="Times New Roman" w:cs="Times New Roman"/>
                <w:b/>
                <w:sz w:val="22"/>
                <w:szCs w:val="22"/>
              </w:rPr>
              <w:t>Изобразительная деятельность</w:t>
            </w:r>
            <w:r>
              <w:rPr>
                <w:rFonts w:ascii="Times New Roman" w:eastAsia="Liberation Sans" w:hAnsi="Times New Roman" w:cs="Times New Roman"/>
                <w:sz w:val="22"/>
                <w:szCs w:val="22"/>
              </w:rPr>
              <w:t>:</w:t>
            </w:r>
          </w:p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sz w:val="22"/>
                <w:szCs w:val="22"/>
              </w:rPr>
            </w:pPr>
            <w:r>
              <w:rPr>
                <w:rFonts w:ascii="Times New Roman" w:eastAsia="Liberation Sans" w:hAnsi="Times New Roman" w:cs="Times New Roman"/>
                <w:sz w:val="22"/>
                <w:szCs w:val="22"/>
              </w:rPr>
              <w:t>рисование, лепка, аппликация. Конструирование.</w:t>
            </w:r>
          </w:p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sz w:val="22"/>
                <w:szCs w:val="22"/>
              </w:rPr>
            </w:pPr>
            <w:r>
              <w:rPr>
                <w:rFonts w:ascii="Times New Roman" w:eastAsia="Liberation Sans" w:hAnsi="Times New Roman" w:cs="Times New Roman"/>
                <w:sz w:val="22"/>
                <w:szCs w:val="22"/>
              </w:rPr>
              <w:t>(</w:t>
            </w:r>
            <w:proofErr w:type="gramStart"/>
            <w:r>
              <w:rPr>
                <w:rFonts w:ascii="Times New Roman" w:eastAsia="Liberation Sans" w:hAnsi="Times New Roman" w:cs="Times New Roman"/>
                <w:i/>
                <w:sz w:val="22"/>
                <w:szCs w:val="22"/>
              </w:rPr>
              <w:t>о</w:t>
            </w:r>
            <w:proofErr w:type="gramEnd"/>
            <w:r>
              <w:rPr>
                <w:rFonts w:ascii="Times New Roman" w:eastAsia="Liberation Sans" w:hAnsi="Times New Roman" w:cs="Times New Roman"/>
                <w:i/>
                <w:sz w:val="22"/>
                <w:szCs w:val="22"/>
              </w:rPr>
              <w:t>бязательная часть  программы)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1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F36443" w:rsidTr="00F36443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Liberation Sans" w:hAnsi="Times New Roman" w:cs="Times New Roman"/>
                <w:b/>
                <w:sz w:val="22"/>
                <w:szCs w:val="22"/>
              </w:rPr>
              <w:t>Музыкальная деятельност</w:t>
            </w:r>
            <w:proofErr w:type="gramStart"/>
            <w:r>
              <w:rPr>
                <w:rFonts w:ascii="Times New Roman" w:eastAsia="Liberation Sans" w:hAnsi="Times New Roman" w:cs="Times New Roman"/>
                <w:b/>
                <w:sz w:val="22"/>
                <w:szCs w:val="22"/>
              </w:rPr>
              <w:t>ь</w:t>
            </w:r>
            <w:r>
              <w:rPr>
                <w:rFonts w:ascii="Times New Roman" w:eastAsia="Liberation Sans" w:hAnsi="Times New Roman" w:cs="Times New Roman"/>
                <w:sz w:val="22"/>
                <w:szCs w:val="22"/>
              </w:rPr>
              <w:t>(</w:t>
            </w:r>
            <w:proofErr w:type="gramEnd"/>
            <w:r>
              <w:rPr>
                <w:rFonts w:ascii="Times New Roman" w:eastAsia="Liberation Sans" w:hAnsi="Times New Roman" w:cs="Times New Roman"/>
                <w:i/>
                <w:sz w:val="22"/>
                <w:szCs w:val="22"/>
              </w:rPr>
              <w:t>обязательная часть программы)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 xml:space="preserve">2 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>2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 xml:space="preserve">2 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>2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>2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>2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36443" w:rsidTr="00F36443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sz w:val="22"/>
                <w:szCs w:val="22"/>
              </w:rPr>
            </w:pP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</w:p>
        </w:tc>
      </w:tr>
      <w:tr w:rsidR="00F36443" w:rsidTr="00F36443">
        <w:trPr>
          <w:trHeight w:val="644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Liberation Sans" w:hAnsi="Times New Roman" w:cs="Times New Roman"/>
                <w:b/>
                <w:sz w:val="22"/>
                <w:szCs w:val="22"/>
              </w:rPr>
              <w:t>Всего в неделю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  <w:t xml:space="preserve">9 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  <w:t>10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  <w:t>12</w:t>
            </w:r>
            <w:r>
              <w:rPr>
                <w:rFonts w:ascii="Times New Roman" w:eastAsia="Liberation Sans" w:hAnsi="Times New Roman" w:cs="Times New Roman"/>
                <w:b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</w:rPr>
            </w:pPr>
            <w:r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  <w:t>15 / 15</w:t>
            </w:r>
            <w:r>
              <w:rPr>
                <w:rFonts w:ascii="Times New Roman" w:eastAsia="Liberation Sans" w:hAnsi="Times New Roman" w:cs="Times New Roman"/>
                <w:b/>
              </w:rPr>
              <w:t>*(</w:t>
            </w:r>
            <w:r>
              <w:rPr>
                <w:rFonts w:ascii="Times New Roman" w:eastAsia="Liberation Sans" w:hAnsi="Times New Roman" w:cs="Times New Roman"/>
                <w:b/>
                <w:sz w:val="18"/>
                <w:szCs w:val="18"/>
              </w:rPr>
              <w:t xml:space="preserve">в </w:t>
            </w:r>
            <w:proofErr w:type="spellStart"/>
            <w:r>
              <w:rPr>
                <w:rFonts w:ascii="Times New Roman" w:eastAsia="Liberation Sans" w:hAnsi="Times New Roman" w:cs="Times New Roman"/>
                <w:b/>
                <w:sz w:val="18"/>
                <w:szCs w:val="18"/>
              </w:rPr>
              <w:t>лог</w:t>
            </w:r>
            <w:proofErr w:type="gramStart"/>
            <w:r>
              <w:rPr>
                <w:rFonts w:ascii="Times New Roman" w:eastAsia="Liberation Sans" w:hAnsi="Times New Roman" w:cs="Times New Roman"/>
                <w:b/>
                <w:sz w:val="18"/>
                <w:szCs w:val="18"/>
              </w:rPr>
              <w:t>.п</w:t>
            </w:r>
            <w:proofErr w:type="gramEnd"/>
            <w:r>
              <w:rPr>
                <w:rFonts w:ascii="Times New Roman" w:eastAsia="Liberation Sans" w:hAnsi="Times New Roman" w:cs="Times New Roman"/>
                <w:b/>
                <w:sz w:val="18"/>
                <w:szCs w:val="18"/>
              </w:rPr>
              <w:t>одгр</w:t>
            </w:r>
            <w:proofErr w:type="spellEnd"/>
            <w:r>
              <w:rPr>
                <w:rFonts w:ascii="Times New Roman" w:eastAsia="Liberation Sans" w:hAnsi="Times New Roman" w:cs="Times New Roman"/>
                <w:b/>
                <w:sz w:val="18"/>
                <w:szCs w:val="18"/>
              </w:rPr>
              <w:t>.)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</w:rPr>
            </w:pPr>
            <w:r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  <w:t xml:space="preserve">15 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  <w:t>17 /     19</w:t>
            </w:r>
            <w:r>
              <w:rPr>
                <w:rFonts w:ascii="Times New Roman" w:eastAsia="Liberation Sans" w:hAnsi="Times New Roman" w:cs="Times New Roman"/>
                <w:b/>
              </w:rPr>
              <w:t>* (</w:t>
            </w:r>
            <w:r>
              <w:rPr>
                <w:rFonts w:ascii="Times New Roman" w:eastAsia="Liberation Sans" w:hAnsi="Times New Roman" w:cs="Times New Roman"/>
                <w:b/>
                <w:sz w:val="18"/>
                <w:szCs w:val="18"/>
              </w:rPr>
              <w:t xml:space="preserve">в </w:t>
            </w:r>
            <w:proofErr w:type="spellStart"/>
            <w:r>
              <w:rPr>
                <w:rFonts w:ascii="Times New Roman" w:eastAsia="Liberation Sans" w:hAnsi="Times New Roman" w:cs="Times New Roman"/>
                <w:b/>
                <w:sz w:val="18"/>
                <w:szCs w:val="18"/>
              </w:rPr>
              <w:t>лог</w:t>
            </w:r>
            <w:proofErr w:type="gramStart"/>
            <w:r>
              <w:rPr>
                <w:rFonts w:ascii="Times New Roman" w:eastAsia="Liberation Sans" w:hAnsi="Times New Roman" w:cs="Times New Roman"/>
                <w:b/>
                <w:sz w:val="18"/>
                <w:szCs w:val="18"/>
              </w:rPr>
              <w:t>.п</w:t>
            </w:r>
            <w:proofErr w:type="gramEnd"/>
            <w:r>
              <w:rPr>
                <w:rFonts w:ascii="Times New Roman" w:eastAsia="Liberation Sans" w:hAnsi="Times New Roman" w:cs="Times New Roman"/>
                <w:b/>
                <w:sz w:val="18"/>
                <w:szCs w:val="18"/>
              </w:rPr>
              <w:t>одгр</w:t>
            </w:r>
            <w:proofErr w:type="spellEnd"/>
            <w:r>
              <w:rPr>
                <w:rFonts w:ascii="Times New Roman" w:eastAsia="Liberation Sans" w:hAnsi="Times New Roman" w:cs="Times New Roman"/>
                <w:b/>
                <w:sz w:val="18"/>
                <w:szCs w:val="18"/>
              </w:rPr>
              <w:t>.)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</w:p>
        </w:tc>
      </w:tr>
      <w:tr w:rsidR="00F36443" w:rsidTr="00F36443">
        <w:trPr>
          <w:trHeight w:val="92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Liberation Sans" w:hAnsi="Times New Roman" w:cs="Times New Roman"/>
                <w:b/>
                <w:sz w:val="22"/>
                <w:szCs w:val="22"/>
              </w:rPr>
              <w:t>В том числе в рамках реализации обязательной части программы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  <w:t xml:space="preserve">8 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  <w:t xml:space="preserve"> (89%)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  <w:t>8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  <w:t xml:space="preserve"> (80%)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  <w:t>9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  <w:t xml:space="preserve"> (75%)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  <w:t xml:space="preserve">11/11* 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  <w:t xml:space="preserve"> (73%)</w:t>
            </w:r>
          </w:p>
        </w:tc>
        <w:tc>
          <w:tcPr>
            <w:tcW w:w="1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  <w:t xml:space="preserve">11/11 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  <w:t xml:space="preserve"> (73%)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  <w:t>13 / 15*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sz w:val="24"/>
                <w:szCs w:val="24"/>
              </w:rPr>
              <w:t>(76% / 79%)</w:t>
            </w:r>
          </w:p>
        </w:tc>
      </w:tr>
      <w:tr w:rsidR="00F36443" w:rsidTr="00F36443">
        <w:trPr>
          <w:trHeight w:val="92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rPr>
                <w:rFonts w:ascii="Times New Roman" w:eastAsia="Liberation Sans" w:hAnsi="Times New Roman" w:cs="Times New Roman"/>
                <w:b/>
                <w:color w:val="00B050"/>
                <w:sz w:val="22"/>
                <w:szCs w:val="22"/>
              </w:rPr>
            </w:pPr>
            <w:r>
              <w:rPr>
                <w:rFonts w:ascii="Times New Roman" w:eastAsia="Liberation Sans" w:hAnsi="Times New Roman" w:cs="Times New Roman"/>
                <w:b/>
                <w:color w:val="00B050"/>
                <w:sz w:val="22"/>
                <w:szCs w:val="22"/>
              </w:rPr>
              <w:t>В том числе в рамках реализации части программы,  разрабатываемой участниками образовательных отношений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color w:val="00B050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color w:val="00B050"/>
                <w:sz w:val="24"/>
                <w:szCs w:val="24"/>
              </w:rPr>
              <w:t>1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color w:val="00B050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color w:val="00B050"/>
                <w:sz w:val="24"/>
                <w:szCs w:val="24"/>
              </w:rPr>
              <w:t xml:space="preserve"> (11%)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color w:val="00B050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color w:val="00B050"/>
                <w:sz w:val="24"/>
                <w:szCs w:val="24"/>
              </w:rPr>
              <w:t xml:space="preserve">2 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color w:val="00B050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color w:val="00B050"/>
                <w:sz w:val="24"/>
                <w:szCs w:val="24"/>
              </w:rPr>
              <w:t>(20%)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color w:val="00B050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color w:val="00B050"/>
                <w:sz w:val="24"/>
                <w:szCs w:val="24"/>
              </w:rPr>
              <w:t>3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color w:val="00B050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color w:val="00B050"/>
                <w:sz w:val="24"/>
                <w:szCs w:val="24"/>
              </w:rPr>
              <w:t xml:space="preserve"> (25%)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color w:val="00B050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color w:val="00B050"/>
                <w:sz w:val="24"/>
                <w:szCs w:val="24"/>
              </w:rPr>
              <w:t xml:space="preserve">4 / 4* 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color w:val="00B050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color w:val="00B050"/>
                <w:sz w:val="24"/>
                <w:szCs w:val="24"/>
              </w:rPr>
              <w:t>(27%)</w:t>
            </w:r>
          </w:p>
        </w:tc>
        <w:tc>
          <w:tcPr>
            <w:tcW w:w="1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color w:val="00B050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color w:val="00B050"/>
                <w:sz w:val="24"/>
                <w:szCs w:val="24"/>
              </w:rPr>
              <w:t xml:space="preserve">4 / 4 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color w:val="00B050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color w:val="00B050"/>
                <w:sz w:val="24"/>
                <w:szCs w:val="24"/>
              </w:rPr>
              <w:t>(27%)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color w:val="00B050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color w:val="00B050"/>
                <w:sz w:val="24"/>
                <w:szCs w:val="24"/>
              </w:rPr>
              <w:t>4 / 4*</w:t>
            </w:r>
          </w:p>
          <w:p w:rsidR="00F36443" w:rsidRDefault="00F36443">
            <w:pPr>
              <w:spacing w:line="276" w:lineRule="auto"/>
              <w:jc w:val="center"/>
              <w:rPr>
                <w:rFonts w:ascii="Times New Roman" w:eastAsia="Liberation Sans" w:hAnsi="Times New Roman" w:cs="Times New Roman"/>
                <w:b/>
                <w:color w:val="00B050"/>
                <w:sz w:val="24"/>
                <w:szCs w:val="24"/>
              </w:rPr>
            </w:pPr>
            <w:r>
              <w:rPr>
                <w:rFonts w:ascii="Times New Roman" w:eastAsia="Liberation Sans" w:hAnsi="Times New Roman" w:cs="Times New Roman"/>
                <w:b/>
                <w:color w:val="00B050"/>
                <w:sz w:val="24"/>
                <w:szCs w:val="24"/>
              </w:rPr>
              <w:t>(24%  / 21 %)</w:t>
            </w:r>
          </w:p>
        </w:tc>
      </w:tr>
    </w:tbl>
    <w:p w:rsidR="00F36443" w:rsidRDefault="00F36443" w:rsidP="00960743">
      <w:pPr>
        <w:ind w:left="142"/>
        <w:jc w:val="center"/>
        <w:rPr>
          <w:rFonts w:ascii="Liberation Sans" w:eastAsia="Liberation Sans" w:hAnsi="Liberation Sans"/>
          <w:sz w:val="24"/>
          <w:szCs w:val="24"/>
        </w:rPr>
      </w:pPr>
    </w:p>
    <w:p w:rsidR="00F36443" w:rsidRPr="00AE3915" w:rsidRDefault="00F36443" w:rsidP="00960743">
      <w:pPr>
        <w:ind w:left="142"/>
        <w:jc w:val="center"/>
        <w:rPr>
          <w:rFonts w:ascii="Liberation Sans" w:eastAsia="Liberation Sans" w:hAnsi="Liberation Sans"/>
          <w:sz w:val="24"/>
          <w:szCs w:val="24"/>
        </w:rPr>
      </w:pPr>
    </w:p>
    <w:p w:rsidR="00AE3915" w:rsidRDefault="00AE3915" w:rsidP="00960743">
      <w:pPr>
        <w:ind w:left="142"/>
        <w:jc w:val="center"/>
        <w:rPr>
          <w:rFonts w:ascii="Liberation Sans" w:eastAsia="Liberation Sans" w:hAnsi="Liberation Sans"/>
          <w:b/>
          <w:sz w:val="24"/>
          <w:szCs w:val="24"/>
        </w:rPr>
      </w:pPr>
    </w:p>
    <w:p w:rsidR="00814662" w:rsidRPr="00045273" w:rsidRDefault="00BD486F" w:rsidP="00814662">
      <w:pPr>
        <w:spacing w:line="244" w:lineRule="auto"/>
        <w:ind w:left="200" w:right="80" w:firstLine="720"/>
        <w:jc w:val="both"/>
        <w:rPr>
          <w:rFonts w:ascii="Liberation Sans" w:eastAsia="Liberation Sans" w:hAnsi="Liberation Sans"/>
          <w:i/>
        </w:rPr>
      </w:pPr>
      <w:r>
        <w:rPr>
          <w:rFonts w:ascii="Liberation Sans" w:eastAsia="Liberation Sans" w:hAnsi="Liberation Sans"/>
          <w:i/>
        </w:rPr>
        <w:br w:type="textWrapping" w:clear="all"/>
      </w:r>
    </w:p>
    <w:sectPr w:rsidR="00814662" w:rsidRPr="00045273" w:rsidSect="00974525">
      <w:pgSz w:w="16838" w:h="11906" w:orient="landscape"/>
      <w:pgMar w:top="568" w:right="1134" w:bottom="28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Times New Roman"/>
    <w:charset w:val="00"/>
    <w:family w:val="swiss"/>
    <w:pitch w:val="variable"/>
    <w:sig w:usb0="00000001" w:usb1="500078FB" w:usb2="00000000" w:usb3="00000000" w:csb0="6000009F" w:csb1="DFD7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D61125"/>
    <w:multiLevelType w:val="hybridMultilevel"/>
    <w:tmpl w:val="AE44D7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00"/>
  <w:displayHorizontalDrawingGridEvery w:val="2"/>
  <w:characterSpacingControl w:val="doNotCompress"/>
  <w:compat/>
  <w:rsids>
    <w:rsidRoot w:val="00960743"/>
    <w:rsid w:val="00020D24"/>
    <w:rsid w:val="00031395"/>
    <w:rsid w:val="000423FE"/>
    <w:rsid w:val="00045273"/>
    <w:rsid w:val="00046420"/>
    <w:rsid w:val="00100C54"/>
    <w:rsid w:val="00111888"/>
    <w:rsid w:val="0018524A"/>
    <w:rsid w:val="001D4CBB"/>
    <w:rsid w:val="001E45E9"/>
    <w:rsid w:val="001F20B4"/>
    <w:rsid w:val="0022467C"/>
    <w:rsid w:val="00233BC7"/>
    <w:rsid w:val="00253A80"/>
    <w:rsid w:val="0027039D"/>
    <w:rsid w:val="002723A9"/>
    <w:rsid w:val="00283A4D"/>
    <w:rsid w:val="002D3EBA"/>
    <w:rsid w:val="00311964"/>
    <w:rsid w:val="00312434"/>
    <w:rsid w:val="003259A0"/>
    <w:rsid w:val="00326683"/>
    <w:rsid w:val="003619BB"/>
    <w:rsid w:val="00396078"/>
    <w:rsid w:val="003C50C2"/>
    <w:rsid w:val="003C7E4F"/>
    <w:rsid w:val="003F23A1"/>
    <w:rsid w:val="003F668F"/>
    <w:rsid w:val="00402C08"/>
    <w:rsid w:val="0041508D"/>
    <w:rsid w:val="00432A24"/>
    <w:rsid w:val="00465AC0"/>
    <w:rsid w:val="004A760E"/>
    <w:rsid w:val="004E3331"/>
    <w:rsid w:val="00504720"/>
    <w:rsid w:val="00514386"/>
    <w:rsid w:val="005403C2"/>
    <w:rsid w:val="005447B4"/>
    <w:rsid w:val="00556E90"/>
    <w:rsid w:val="00566BB2"/>
    <w:rsid w:val="00566D54"/>
    <w:rsid w:val="005D030D"/>
    <w:rsid w:val="005D6857"/>
    <w:rsid w:val="00614AF8"/>
    <w:rsid w:val="00664FC1"/>
    <w:rsid w:val="00680E72"/>
    <w:rsid w:val="006931E1"/>
    <w:rsid w:val="006A0B30"/>
    <w:rsid w:val="006C644C"/>
    <w:rsid w:val="006C6674"/>
    <w:rsid w:val="006D72C4"/>
    <w:rsid w:val="006E258A"/>
    <w:rsid w:val="00710C6E"/>
    <w:rsid w:val="00716655"/>
    <w:rsid w:val="007246EB"/>
    <w:rsid w:val="0077263E"/>
    <w:rsid w:val="007B47FD"/>
    <w:rsid w:val="007E3255"/>
    <w:rsid w:val="007E653C"/>
    <w:rsid w:val="007F06FC"/>
    <w:rsid w:val="007F30E4"/>
    <w:rsid w:val="007F4599"/>
    <w:rsid w:val="00810F97"/>
    <w:rsid w:val="00814662"/>
    <w:rsid w:val="008267E7"/>
    <w:rsid w:val="00833035"/>
    <w:rsid w:val="008417EB"/>
    <w:rsid w:val="008420ED"/>
    <w:rsid w:val="00843C13"/>
    <w:rsid w:val="00847983"/>
    <w:rsid w:val="008569E6"/>
    <w:rsid w:val="00860DC1"/>
    <w:rsid w:val="00861327"/>
    <w:rsid w:val="00861A28"/>
    <w:rsid w:val="00866956"/>
    <w:rsid w:val="00866DF1"/>
    <w:rsid w:val="008A04E8"/>
    <w:rsid w:val="008B462B"/>
    <w:rsid w:val="008D3F18"/>
    <w:rsid w:val="008E4513"/>
    <w:rsid w:val="008F28AC"/>
    <w:rsid w:val="00911F53"/>
    <w:rsid w:val="009463CE"/>
    <w:rsid w:val="00960743"/>
    <w:rsid w:val="00974525"/>
    <w:rsid w:val="0099488A"/>
    <w:rsid w:val="009A0B82"/>
    <w:rsid w:val="009D1CE4"/>
    <w:rsid w:val="009D705D"/>
    <w:rsid w:val="009D7703"/>
    <w:rsid w:val="009E6A22"/>
    <w:rsid w:val="009F0B83"/>
    <w:rsid w:val="009F378C"/>
    <w:rsid w:val="00A12551"/>
    <w:rsid w:val="00A21CF8"/>
    <w:rsid w:val="00A456F6"/>
    <w:rsid w:val="00A576D0"/>
    <w:rsid w:val="00A638CF"/>
    <w:rsid w:val="00A64009"/>
    <w:rsid w:val="00A823D2"/>
    <w:rsid w:val="00AA23D8"/>
    <w:rsid w:val="00AD6118"/>
    <w:rsid w:val="00AE06AD"/>
    <w:rsid w:val="00AE3915"/>
    <w:rsid w:val="00AF2789"/>
    <w:rsid w:val="00B117E3"/>
    <w:rsid w:val="00B655D3"/>
    <w:rsid w:val="00B77775"/>
    <w:rsid w:val="00B81E95"/>
    <w:rsid w:val="00B86F34"/>
    <w:rsid w:val="00BD0406"/>
    <w:rsid w:val="00BD486F"/>
    <w:rsid w:val="00C069F0"/>
    <w:rsid w:val="00C22B4D"/>
    <w:rsid w:val="00C42E1E"/>
    <w:rsid w:val="00C46F3A"/>
    <w:rsid w:val="00C7729A"/>
    <w:rsid w:val="00C80598"/>
    <w:rsid w:val="00C84340"/>
    <w:rsid w:val="00C84740"/>
    <w:rsid w:val="00CC4322"/>
    <w:rsid w:val="00CD1705"/>
    <w:rsid w:val="00CD7D24"/>
    <w:rsid w:val="00CE20BB"/>
    <w:rsid w:val="00CF5258"/>
    <w:rsid w:val="00D16186"/>
    <w:rsid w:val="00D40BA2"/>
    <w:rsid w:val="00D61D64"/>
    <w:rsid w:val="00D626E5"/>
    <w:rsid w:val="00D936AF"/>
    <w:rsid w:val="00E07E0F"/>
    <w:rsid w:val="00E20CF0"/>
    <w:rsid w:val="00E50A67"/>
    <w:rsid w:val="00E72283"/>
    <w:rsid w:val="00E826B2"/>
    <w:rsid w:val="00E956CC"/>
    <w:rsid w:val="00ED3DDE"/>
    <w:rsid w:val="00EE20A5"/>
    <w:rsid w:val="00F0614D"/>
    <w:rsid w:val="00F267AE"/>
    <w:rsid w:val="00F36443"/>
    <w:rsid w:val="00F6002B"/>
    <w:rsid w:val="00FA1C37"/>
    <w:rsid w:val="00FC4DAF"/>
    <w:rsid w:val="00FF0F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743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624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8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2</Pages>
  <Words>417</Words>
  <Characters>2382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Саша</dc:creator>
  <cp:lastModifiedBy>metodist</cp:lastModifiedBy>
  <cp:revision>20</cp:revision>
  <cp:lastPrinted>2022-05-18T12:37:00Z</cp:lastPrinted>
  <dcterms:created xsi:type="dcterms:W3CDTF">2020-08-24T12:19:00Z</dcterms:created>
  <dcterms:modified xsi:type="dcterms:W3CDTF">2022-05-18T14:00:00Z</dcterms:modified>
</cp:coreProperties>
</file>